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60BEE" w14:textId="77777777" w:rsidR="004D50CE" w:rsidRPr="009E5826" w:rsidRDefault="00AC2167" w:rsidP="000C0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5826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B34F29" w:rsidRPr="009E5826">
        <w:rPr>
          <w:rFonts w:ascii="Times New Roman" w:hAnsi="Times New Roman" w:cs="Times New Roman"/>
          <w:b/>
          <w:sz w:val="24"/>
          <w:szCs w:val="24"/>
        </w:rPr>
        <w:t>1</w:t>
      </w:r>
      <w:r w:rsidR="009E5826" w:rsidRPr="009E5826">
        <w:rPr>
          <w:rFonts w:ascii="Times New Roman" w:hAnsi="Times New Roman" w:cs="Times New Roman"/>
          <w:b/>
          <w:sz w:val="24"/>
          <w:szCs w:val="24"/>
        </w:rPr>
        <w:t>4</w:t>
      </w:r>
      <w:r w:rsidRPr="009E5826">
        <w:rPr>
          <w:rFonts w:ascii="Times New Roman" w:hAnsi="Times New Roman" w:cs="Times New Roman"/>
          <w:b/>
          <w:sz w:val="24"/>
          <w:szCs w:val="24"/>
        </w:rPr>
        <w:t xml:space="preserve"> z Obecného zastupiteľstva konaného dňa </w:t>
      </w:r>
      <w:r w:rsidR="009E5826" w:rsidRPr="009E5826">
        <w:rPr>
          <w:rFonts w:ascii="Times New Roman" w:hAnsi="Times New Roman" w:cs="Times New Roman"/>
          <w:b/>
          <w:sz w:val="24"/>
          <w:szCs w:val="24"/>
        </w:rPr>
        <w:t>26.8.2020</w:t>
      </w:r>
    </w:p>
    <w:p w14:paraId="3E04A3BF" w14:textId="77777777" w:rsidR="00AC2167" w:rsidRPr="009E5826" w:rsidRDefault="00AC2167" w:rsidP="000C0CF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6">
        <w:rPr>
          <w:rFonts w:ascii="Times New Roman" w:hAnsi="Times New Roman" w:cs="Times New Roman"/>
          <w:b/>
          <w:sz w:val="24"/>
          <w:szCs w:val="24"/>
        </w:rPr>
        <w:t>Obecné zastupiteľstvo schvaľuje</w:t>
      </w:r>
    </w:p>
    <w:p w14:paraId="530A9AA5" w14:textId="77777777" w:rsidR="00B34F29" w:rsidRPr="009E5826" w:rsidRDefault="00B34F29" w:rsidP="000C0CF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Členov návrhovej komisie – </w:t>
      </w:r>
      <w:r w:rsidR="009E1CBF" w:rsidRPr="009E5826">
        <w:rPr>
          <w:rFonts w:ascii="Times New Roman" w:hAnsi="Times New Roman" w:cs="Times New Roman"/>
          <w:sz w:val="24"/>
          <w:szCs w:val="24"/>
        </w:rPr>
        <w:t xml:space="preserve"> </w:t>
      </w:r>
      <w:r w:rsidR="009E5826" w:rsidRPr="009E5826">
        <w:rPr>
          <w:rFonts w:ascii="Times New Roman" w:hAnsi="Times New Roman" w:cs="Times New Roman"/>
          <w:sz w:val="24"/>
          <w:szCs w:val="24"/>
        </w:rPr>
        <w:t xml:space="preserve">Ing. Peter Lukačovič, Mgr. Andrej Siget, Mgr. Matej </w:t>
      </w:r>
      <w:proofErr w:type="spellStart"/>
      <w:r w:rsidR="009E5826" w:rsidRPr="009E5826">
        <w:rPr>
          <w:rFonts w:ascii="Times New Roman" w:hAnsi="Times New Roman" w:cs="Times New Roman"/>
          <w:sz w:val="24"/>
          <w:szCs w:val="24"/>
        </w:rPr>
        <w:t>Močko</w:t>
      </w:r>
      <w:proofErr w:type="spellEnd"/>
    </w:p>
    <w:p w14:paraId="58DB97FD" w14:textId="77777777" w:rsidR="00B34F29" w:rsidRPr="009E5826" w:rsidRDefault="00B34F29" w:rsidP="000C0CF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Zapisovateľa – </w:t>
      </w:r>
      <w:r w:rsidR="009E5826" w:rsidRPr="009E5826">
        <w:rPr>
          <w:rFonts w:ascii="Times New Roman" w:hAnsi="Times New Roman" w:cs="Times New Roman"/>
          <w:sz w:val="24"/>
          <w:szCs w:val="24"/>
        </w:rPr>
        <w:t xml:space="preserve">Bc. Iveta </w:t>
      </w:r>
      <w:proofErr w:type="spellStart"/>
      <w:r w:rsidR="009E5826" w:rsidRPr="009E5826">
        <w:rPr>
          <w:rFonts w:ascii="Times New Roman" w:hAnsi="Times New Roman" w:cs="Times New Roman"/>
          <w:sz w:val="24"/>
          <w:szCs w:val="24"/>
        </w:rPr>
        <w:t>Pospišeková</w:t>
      </w:r>
      <w:proofErr w:type="spellEnd"/>
    </w:p>
    <w:p w14:paraId="7B629BE6" w14:textId="77777777" w:rsidR="00B34F29" w:rsidRPr="009E5826" w:rsidRDefault="00B34F29" w:rsidP="000C0CF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Overovateľov zápisnice – </w:t>
      </w:r>
      <w:r w:rsidR="00462557" w:rsidRPr="009E5826">
        <w:rPr>
          <w:rFonts w:ascii="Times New Roman" w:hAnsi="Times New Roman" w:cs="Times New Roman"/>
          <w:sz w:val="24"/>
          <w:szCs w:val="24"/>
        </w:rPr>
        <w:t xml:space="preserve">Mgr. </w:t>
      </w:r>
      <w:r w:rsidR="009E5826" w:rsidRPr="009E5826">
        <w:rPr>
          <w:rFonts w:ascii="Times New Roman" w:hAnsi="Times New Roman" w:cs="Times New Roman"/>
          <w:sz w:val="24"/>
          <w:szCs w:val="24"/>
        </w:rPr>
        <w:t>Gabriela Bahelková, Pavol Matejovič</w:t>
      </w:r>
    </w:p>
    <w:p w14:paraId="1103C257" w14:textId="77777777" w:rsidR="009E5826" w:rsidRPr="009E5826" w:rsidRDefault="009E5826" w:rsidP="009E5826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Uzatvorenie kúpnej zmluvy s p. Petrom </w:t>
      </w:r>
      <w:proofErr w:type="spellStart"/>
      <w:r w:rsidRPr="009E5826">
        <w:rPr>
          <w:rFonts w:ascii="Times New Roman" w:hAnsi="Times New Roman" w:cs="Times New Roman"/>
          <w:sz w:val="24"/>
          <w:szCs w:val="24"/>
        </w:rPr>
        <w:t>Šugrom</w:t>
      </w:r>
      <w:proofErr w:type="spellEnd"/>
      <w:r w:rsidRPr="009E5826">
        <w:rPr>
          <w:rFonts w:ascii="Times New Roman" w:hAnsi="Times New Roman" w:cs="Times New Roman"/>
          <w:sz w:val="24"/>
          <w:szCs w:val="24"/>
        </w:rPr>
        <w:t xml:space="preserve"> ako úspešným v OVS 1 zo dňa 20.7.2020 – </w:t>
      </w:r>
      <w:proofErr w:type="spellStart"/>
      <w:r w:rsidRPr="009E5826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9E5826">
        <w:rPr>
          <w:rFonts w:ascii="Times New Roman" w:hAnsi="Times New Roman" w:cs="Times New Roman"/>
          <w:sz w:val="24"/>
          <w:szCs w:val="24"/>
        </w:rPr>
        <w:t>. 2066/5 o výmere 220 m</w:t>
      </w:r>
      <w:r w:rsidRPr="00F37C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26">
        <w:rPr>
          <w:rFonts w:ascii="Times New Roman" w:hAnsi="Times New Roman" w:cs="Times New Roman"/>
          <w:sz w:val="24"/>
          <w:szCs w:val="24"/>
        </w:rPr>
        <w:t xml:space="preserve"> v kat. území Radošina, pri celkovej kúpnej cene 5.720,-€</w:t>
      </w:r>
    </w:p>
    <w:p w14:paraId="584339C7" w14:textId="77777777" w:rsidR="009E5826" w:rsidRPr="009E5826" w:rsidRDefault="009E5826" w:rsidP="009E5826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6DA6" w14:textId="77777777" w:rsidR="009E5826" w:rsidRPr="009E5826" w:rsidRDefault="009E5826" w:rsidP="009E5826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Vyhlásenie OVS 3 – </w:t>
      </w:r>
      <w:proofErr w:type="spellStart"/>
      <w:r w:rsidRPr="009E5826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9E5826">
        <w:rPr>
          <w:rFonts w:ascii="Times New Roman" w:hAnsi="Times New Roman" w:cs="Times New Roman"/>
          <w:sz w:val="24"/>
          <w:szCs w:val="24"/>
        </w:rPr>
        <w:t>. 24/1 o výmere 840 m</w:t>
      </w:r>
      <w:r w:rsidRPr="00F37C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5826">
        <w:rPr>
          <w:rFonts w:ascii="Times New Roman" w:hAnsi="Times New Roman" w:cs="Times New Roman"/>
          <w:sz w:val="24"/>
          <w:szCs w:val="24"/>
        </w:rPr>
        <w:t>zast.plochy</w:t>
      </w:r>
      <w:proofErr w:type="spellEnd"/>
      <w:r w:rsidRPr="009E5826">
        <w:rPr>
          <w:rFonts w:ascii="Times New Roman" w:hAnsi="Times New Roman" w:cs="Times New Roman"/>
          <w:sz w:val="24"/>
          <w:szCs w:val="24"/>
        </w:rPr>
        <w:t xml:space="preserve"> a nádvoria a stavba </w:t>
      </w:r>
      <w:proofErr w:type="spellStart"/>
      <w:r w:rsidRPr="009E5826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Pr="009E5826">
        <w:rPr>
          <w:rFonts w:ascii="Times New Roman" w:hAnsi="Times New Roman" w:cs="Times New Roman"/>
          <w:sz w:val="24"/>
          <w:szCs w:val="24"/>
        </w:rPr>
        <w:t>. 45 Ľudová škola umenia. Oproti OVS 2 sa zmenila len jedna podmienka – cena minimálne 105.000,-€</w:t>
      </w:r>
    </w:p>
    <w:p w14:paraId="45D7316D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B8FFE4F" w14:textId="77777777" w:rsidR="009E5826" w:rsidRPr="00D76C16" w:rsidRDefault="009E5826" w:rsidP="009E58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b/>
          <w:bCs/>
          <w:sz w:val="24"/>
          <w:szCs w:val="24"/>
        </w:rPr>
        <w:t>Obecné zastupiteľstvo berie na vedomie</w:t>
      </w:r>
    </w:p>
    <w:p w14:paraId="0E1C0321" w14:textId="77777777" w:rsidR="009E5826" w:rsidRPr="00D76C16" w:rsidRDefault="009E5826" w:rsidP="009E5826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B0C827" w14:textId="3E279620" w:rsidR="009E5826" w:rsidRPr="00D76C16" w:rsidRDefault="009E5826" w:rsidP="0037066E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6C16">
        <w:rPr>
          <w:rFonts w:ascii="Times New Roman" w:hAnsi="Times New Roman" w:cs="Times New Roman"/>
          <w:bCs/>
          <w:sz w:val="24"/>
          <w:szCs w:val="24"/>
        </w:rPr>
        <w:t xml:space="preserve">Plán kontrolnej činnosti hlavnej kontrolórky obce na II. </w:t>
      </w:r>
      <w:r w:rsidR="0037066E" w:rsidRPr="00D76C16">
        <w:rPr>
          <w:rFonts w:ascii="Times New Roman" w:hAnsi="Times New Roman" w:cs="Times New Roman"/>
          <w:bCs/>
          <w:sz w:val="24"/>
          <w:szCs w:val="24"/>
        </w:rPr>
        <w:t>p</w:t>
      </w:r>
      <w:r w:rsidRPr="00D76C16">
        <w:rPr>
          <w:rFonts w:ascii="Times New Roman" w:hAnsi="Times New Roman" w:cs="Times New Roman"/>
          <w:bCs/>
          <w:sz w:val="24"/>
          <w:szCs w:val="24"/>
        </w:rPr>
        <w:t>olrok</w:t>
      </w:r>
      <w:r w:rsidR="0037066E" w:rsidRPr="00D76C16">
        <w:rPr>
          <w:rFonts w:ascii="Times New Roman" w:hAnsi="Times New Roman" w:cs="Times New Roman"/>
          <w:bCs/>
          <w:sz w:val="24"/>
          <w:szCs w:val="24"/>
        </w:rPr>
        <w:t xml:space="preserve">, doplnený o vykonanie kontroly dodržiavania §5b zákona č.211/2000 </w:t>
      </w:r>
      <w:proofErr w:type="spellStart"/>
      <w:r w:rsidR="0037066E" w:rsidRPr="00D76C16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="0037066E" w:rsidRPr="00D76C16">
        <w:rPr>
          <w:rFonts w:ascii="Times New Roman" w:hAnsi="Times New Roman" w:cs="Times New Roman"/>
          <w:bCs/>
          <w:sz w:val="24"/>
          <w:szCs w:val="24"/>
        </w:rPr>
        <w:t xml:space="preserve">. o slobodnom prístupe k informáciám a o zmene a doplnení niektorých zákonov a dodržiavanie §7 odsek 2. až 4 zákona 583/2004 </w:t>
      </w:r>
      <w:proofErr w:type="spellStart"/>
      <w:r w:rsidR="0037066E" w:rsidRPr="00D76C16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="0037066E" w:rsidRPr="00D76C16">
        <w:rPr>
          <w:rFonts w:ascii="Times New Roman" w:hAnsi="Times New Roman" w:cs="Times New Roman"/>
          <w:bCs/>
          <w:sz w:val="24"/>
          <w:szCs w:val="24"/>
        </w:rPr>
        <w:t>. o rozpočtových pravidlách územnej samosprávy a dodržiavanie súvisiaceho VZN obce Radošina o poskytovaní dotácií z rozpočtu obce.</w:t>
      </w:r>
    </w:p>
    <w:p w14:paraId="0FFB5EBB" w14:textId="77777777" w:rsidR="009E5826" w:rsidRPr="00D76C16" w:rsidRDefault="009E5826" w:rsidP="009E5826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DE840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5826">
        <w:rPr>
          <w:rFonts w:ascii="Times New Roman" w:hAnsi="Times New Roman" w:cs="Times New Roman"/>
          <w:bCs/>
          <w:sz w:val="24"/>
          <w:szCs w:val="24"/>
        </w:rPr>
        <w:t>Späťvzatie</w:t>
      </w:r>
      <w:proofErr w:type="spellEnd"/>
      <w:r w:rsidRPr="009E5826">
        <w:rPr>
          <w:rFonts w:ascii="Times New Roman" w:hAnsi="Times New Roman" w:cs="Times New Roman"/>
          <w:bCs/>
          <w:sz w:val="24"/>
          <w:szCs w:val="24"/>
        </w:rPr>
        <w:t xml:space="preserve"> žiadosti pána Miroslava </w:t>
      </w:r>
      <w:proofErr w:type="spellStart"/>
      <w:r w:rsidRPr="009E5826">
        <w:rPr>
          <w:rFonts w:ascii="Times New Roman" w:hAnsi="Times New Roman" w:cs="Times New Roman"/>
          <w:bCs/>
          <w:sz w:val="24"/>
          <w:szCs w:val="24"/>
        </w:rPr>
        <w:t>Kadlica</w:t>
      </w:r>
      <w:proofErr w:type="spellEnd"/>
      <w:r w:rsidRPr="009E5826">
        <w:rPr>
          <w:rFonts w:ascii="Times New Roman" w:hAnsi="Times New Roman" w:cs="Times New Roman"/>
          <w:bCs/>
          <w:sz w:val="24"/>
          <w:szCs w:val="24"/>
        </w:rPr>
        <w:t xml:space="preserve"> zo dňa 24.7.2020</w:t>
      </w:r>
    </w:p>
    <w:p w14:paraId="4873C18E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1BD54A6B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>Žiadosť občanov novej časti Piešťanskej ulice o materiál na chodník</w:t>
      </w:r>
    </w:p>
    <w:p w14:paraId="60949893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3FAE37F6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>Návrh na odpredaj troch stavebných pozemkov formou dražby</w:t>
      </w:r>
    </w:p>
    <w:p w14:paraId="19A5BC2D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0630BBBB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>Sťažnosť rodičov tretej triedy ZŠ Radošina</w:t>
      </w:r>
    </w:p>
    <w:p w14:paraId="169E9CF3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5DF7C99A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>Žiadosť Rastislava Chromého z Krtoviec o dlhodobý prenájom budovy bývalej školy v Bzinciach</w:t>
      </w:r>
    </w:p>
    <w:p w14:paraId="05FE030C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7CC79EA0" w14:textId="77777777" w:rsidR="009E5826" w:rsidRPr="009E5826" w:rsidRDefault="009E5826" w:rsidP="009E582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>Žiadosť p. Kováčik o odkúpenie budovy bývalej školy v Bzinciach</w:t>
      </w:r>
    </w:p>
    <w:p w14:paraId="111D53F8" w14:textId="77777777" w:rsidR="009E5826" w:rsidRPr="009E5826" w:rsidRDefault="009E5826" w:rsidP="009E5826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2D2AFDAD" w14:textId="77777777" w:rsidR="009E5826" w:rsidRPr="009E5826" w:rsidRDefault="009E5826" w:rsidP="009E5826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6">
        <w:rPr>
          <w:rFonts w:ascii="Times New Roman" w:hAnsi="Times New Roman" w:cs="Times New Roman"/>
          <w:b/>
          <w:sz w:val="24"/>
          <w:szCs w:val="24"/>
        </w:rPr>
        <w:t>Obecné zastupiteľstvo ukladá</w:t>
      </w:r>
    </w:p>
    <w:p w14:paraId="6552B29B" w14:textId="77777777" w:rsidR="009E5826" w:rsidRPr="009E5826" w:rsidRDefault="009E5826" w:rsidP="009E5826">
      <w:pPr>
        <w:pStyle w:val="Odstavecseseznamem"/>
        <w:spacing w:after="20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DF91" w14:textId="77777777" w:rsidR="009E5826" w:rsidRPr="009E5826" w:rsidRDefault="009E5826" w:rsidP="009E5826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826">
        <w:rPr>
          <w:rFonts w:ascii="Times New Roman" w:hAnsi="Times New Roman" w:cs="Times New Roman"/>
          <w:bCs/>
          <w:sz w:val="24"/>
          <w:szCs w:val="24"/>
        </w:rPr>
        <w:t xml:space="preserve">zverejnenie zámeru na nájomnú zmluvu v zmysle osobitného zreteľa  medzi Obcou Radošina a Poľovníckym združením Havran 1, týkajúcu sa  skladu krmiva pri poľovnom dome, </w:t>
      </w:r>
      <w:proofErr w:type="spellStart"/>
      <w:r w:rsidRPr="009E5826">
        <w:rPr>
          <w:rFonts w:ascii="Times New Roman" w:hAnsi="Times New Roman" w:cs="Times New Roman"/>
          <w:bCs/>
          <w:sz w:val="24"/>
          <w:szCs w:val="24"/>
        </w:rPr>
        <w:t>parc.č</w:t>
      </w:r>
      <w:proofErr w:type="spellEnd"/>
      <w:r w:rsidRPr="009E5826">
        <w:rPr>
          <w:rFonts w:ascii="Times New Roman" w:hAnsi="Times New Roman" w:cs="Times New Roman"/>
          <w:bCs/>
          <w:sz w:val="24"/>
          <w:szCs w:val="24"/>
        </w:rPr>
        <w:t xml:space="preserve">. 2002/26 v Radošine </w:t>
      </w:r>
    </w:p>
    <w:p w14:paraId="407F8FCC" w14:textId="77777777" w:rsidR="009E5826" w:rsidRPr="009E5826" w:rsidRDefault="009E5826" w:rsidP="009E5826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BC61F1" w14:textId="77777777" w:rsidR="00AE12FB" w:rsidRPr="009E5826" w:rsidRDefault="009E5826" w:rsidP="000C0CFA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Zodpovedný: Obecný úrad</w:t>
      </w:r>
      <w:r w:rsidR="00AE12FB" w:rsidRPr="009E58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534F9" w:rsidRPr="009E5826">
        <w:rPr>
          <w:rFonts w:ascii="Times New Roman" w:hAnsi="Times New Roman" w:cs="Times New Roman"/>
          <w:sz w:val="24"/>
          <w:szCs w:val="24"/>
        </w:rPr>
        <w:t xml:space="preserve"> </w:t>
      </w:r>
      <w:r w:rsidR="00AE12FB" w:rsidRPr="009E582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5826">
        <w:rPr>
          <w:rFonts w:ascii="Times New Roman" w:hAnsi="Times New Roman" w:cs="Times New Roman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E5826">
        <w:rPr>
          <w:rFonts w:ascii="Times New Roman" w:hAnsi="Times New Roman" w:cs="Times New Roman"/>
          <w:sz w:val="24"/>
          <w:szCs w:val="24"/>
        </w:rPr>
        <w:t>ajbližšie Obecné zastupiteľstvo</w:t>
      </w:r>
    </w:p>
    <w:p w14:paraId="6E065CC6" w14:textId="77777777" w:rsidR="00B16A3E" w:rsidRPr="009E5826" w:rsidRDefault="00B16A3E" w:rsidP="000C0CFA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20C72" w14:textId="77777777" w:rsidR="00AE12FB" w:rsidRPr="009E5826" w:rsidRDefault="009E5826" w:rsidP="009E5826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Predloženie znaleckého posudku na halu v areáli PD Radošinka</w:t>
      </w:r>
    </w:p>
    <w:p w14:paraId="06443647" w14:textId="77777777" w:rsidR="009E5826" w:rsidRPr="009E5826" w:rsidRDefault="009E5826" w:rsidP="009E5826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2F280" w14:textId="77777777" w:rsidR="009E5826" w:rsidRPr="009E5826" w:rsidRDefault="009E5826" w:rsidP="009E5826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Zodpovedný: Obecný úrad                              Termín: ihneď po obdržaní od vlastníka </w:t>
      </w:r>
    </w:p>
    <w:p w14:paraId="7A7DCE85" w14:textId="77777777" w:rsidR="00B35809" w:rsidRPr="009E5826" w:rsidRDefault="00F46000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Uznesenie vypracovala návrhová komisia v zložení:</w:t>
      </w:r>
    </w:p>
    <w:p w14:paraId="4768C319" w14:textId="77777777" w:rsidR="009B3C7E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Ing. Peter Lukačovič</w:t>
      </w:r>
    </w:p>
    <w:p w14:paraId="19116D87" w14:textId="77777777" w:rsidR="00B16A3E" w:rsidRPr="009E5826" w:rsidRDefault="00B16A3E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Mgr. </w:t>
      </w:r>
      <w:r w:rsidR="009E5826" w:rsidRPr="009E5826">
        <w:rPr>
          <w:rFonts w:ascii="Times New Roman" w:hAnsi="Times New Roman" w:cs="Times New Roman"/>
          <w:sz w:val="24"/>
          <w:szCs w:val="24"/>
        </w:rPr>
        <w:t>Andrej Siget</w:t>
      </w:r>
    </w:p>
    <w:p w14:paraId="4CA3868B" w14:textId="77777777" w:rsidR="00B35809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Pavol Matejovič</w:t>
      </w:r>
    </w:p>
    <w:p w14:paraId="386D6CAC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C4B8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DB68F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>Prednosta: Ing. Bohuš Bartošek</w:t>
      </w:r>
    </w:p>
    <w:p w14:paraId="5251857B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AB15A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2923A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JUDr. Marta Kolková</w:t>
      </w:r>
    </w:p>
    <w:p w14:paraId="59E08E50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Starostka obce</w:t>
      </w:r>
    </w:p>
    <w:p w14:paraId="16C08BB3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166F" w14:textId="77777777" w:rsidR="009E5826" w:rsidRPr="009E5826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9A50" w14:textId="77777777" w:rsidR="009E5826" w:rsidRPr="000C0CFA" w:rsidRDefault="009E5826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EED9772" w14:textId="77777777" w:rsidR="000C0CFA" w:rsidRPr="000C0CFA" w:rsidRDefault="000C0CFA" w:rsidP="000C0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0CFA" w:rsidRPr="000C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B3F"/>
    <w:multiLevelType w:val="hybridMultilevel"/>
    <w:tmpl w:val="0CEE7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1B6B"/>
    <w:multiLevelType w:val="hybridMultilevel"/>
    <w:tmpl w:val="8764941A"/>
    <w:lvl w:ilvl="0" w:tplc="DF02D8F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72E69"/>
    <w:multiLevelType w:val="hybridMultilevel"/>
    <w:tmpl w:val="80FA9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40BB"/>
    <w:multiLevelType w:val="hybridMultilevel"/>
    <w:tmpl w:val="5B08A1DE"/>
    <w:lvl w:ilvl="0" w:tplc="7E4EEC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A76A89"/>
    <w:multiLevelType w:val="hybridMultilevel"/>
    <w:tmpl w:val="A266D1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371B98"/>
    <w:multiLevelType w:val="hybridMultilevel"/>
    <w:tmpl w:val="DE34F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742AE"/>
    <w:multiLevelType w:val="hybridMultilevel"/>
    <w:tmpl w:val="945042CE"/>
    <w:lvl w:ilvl="0" w:tplc="5C522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61752D"/>
    <w:multiLevelType w:val="hybridMultilevel"/>
    <w:tmpl w:val="085E715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7B211C"/>
    <w:multiLevelType w:val="hybridMultilevel"/>
    <w:tmpl w:val="80FA9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04086"/>
    <w:multiLevelType w:val="hybridMultilevel"/>
    <w:tmpl w:val="3FF045FE"/>
    <w:lvl w:ilvl="0" w:tplc="A9DA8A4E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01D4C"/>
    <w:multiLevelType w:val="hybridMultilevel"/>
    <w:tmpl w:val="33326026"/>
    <w:lvl w:ilvl="0" w:tplc="F24276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152D4"/>
    <w:multiLevelType w:val="hybridMultilevel"/>
    <w:tmpl w:val="551A537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AE113F"/>
    <w:multiLevelType w:val="hybridMultilevel"/>
    <w:tmpl w:val="F2346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95C14"/>
    <w:multiLevelType w:val="hybridMultilevel"/>
    <w:tmpl w:val="39889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F7040"/>
    <w:multiLevelType w:val="hybridMultilevel"/>
    <w:tmpl w:val="A156C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201CD"/>
    <w:multiLevelType w:val="hybridMultilevel"/>
    <w:tmpl w:val="83D052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F240B1"/>
    <w:multiLevelType w:val="hybridMultilevel"/>
    <w:tmpl w:val="BB0C2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E571F"/>
    <w:multiLevelType w:val="hybridMultilevel"/>
    <w:tmpl w:val="88303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34DEE"/>
    <w:multiLevelType w:val="hybridMultilevel"/>
    <w:tmpl w:val="6BBC767C"/>
    <w:lvl w:ilvl="0" w:tplc="33FA7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35DCE"/>
    <w:multiLevelType w:val="hybridMultilevel"/>
    <w:tmpl w:val="119E54A6"/>
    <w:lvl w:ilvl="0" w:tplc="FBC42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AE01DD"/>
    <w:multiLevelType w:val="hybridMultilevel"/>
    <w:tmpl w:val="5A26C6A2"/>
    <w:lvl w:ilvl="0" w:tplc="041B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1">
    <w:nsid w:val="6F92142E"/>
    <w:multiLevelType w:val="hybridMultilevel"/>
    <w:tmpl w:val="ED7A0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E2523"/>
    <w:multiLevelType w:val="hybridMultilevel"/>
    <w:tmpl w:val="C304FC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800AE9"/>
    <w:multiLevelType w:val="hybridMultilevel"/>
    <w:tmpl w:val="D08C28A0"/>
    <w:lvl w:ilvl="0" w:tplc="F1562A6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B382E"/>
    <w:multiLevelType w:val="hybridMultilevel"/>
    <w:tmpl w:val="06065B38"/>
    <w:lvl w:ilvl="0" w:tplc="82F0B7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19"/>
  </w:num>
  <w:num w:numId="5">
    <w:abstractNumId w:val="20"/>
  </w:num>
  <w:num w:numId="6">
    <w:abstractNumId w:val="15"/>
  </w:num>
  <w:num w:numId="7">
    <w:abstractNumId w:val="22"/>
  </w:num>
  <w:num w:numId="8">
    <w:abstractNumId w:val="4"/>
  </w:num>
  <w:num w:numId="9">
    <w:abstractNumId w:val="21"/>
  </w:num>
  <w:num w:numId="10">
    <w:abstractNumId w:val="16"/>
  </w:num>
  <w:num w:numId="11">
    <w:abstractNumId w:val="2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  <w:num w:numId="16">
    <w:abstractNumId w:val="9"/>
  </w:num>
  <w:num w:numId="17">
    <w:abstractNumId w:val="1"/>
  </w:num>
  <w:num w:numId="18">
    <w:abstractNumId w:val="24"/>
  </w:num>
  <w:num w:numId="19">
    <w:abstractNumId w:val="14"/>
  </w:num>
  <w:num w:numId="20">
    <w:abstractNumId w:val="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0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67"/>
    <w:rsid w:val="000142C4"/>
    <w:rsid w:val="00042C09"/>
    <w:rsid w:val="00053C72"/>
    <w:rsid w:val="000C0CFA"/>
    <w:rsid w:val="000D468A"/>
    <w:rsid w:val="000F04AC"/>
    <w:rsid w:val="00156979"/>
    <w:rsid w:val="001A7A0A"/>
    <w:rsid w:val="001C1AC5"/>
    <w:rsid w:val="001E482B"/>
    <w:rsid w:val="00203891"/>
    <w:rsid w:val="002441DC"/>
    <w:rsid w:val="0028688E"/>
    <w:rsid w:val="002A4A4D"/>
    <w:rsid w:val="00361854"/>
    <w:rsid w:val="0037066E"/>
    <w:rsid w:val="0037766A"/>
    <w:rsid w:val="00423E75"/>
    <w:rsid w:val="00430E19"/>
    <w:rsid w:val="00462557"/>
    <w:rsid w:val="004B50F2"/>
    <w:rsid w:val="004D4596"/>
    <w:rsid w:val="004D50CE"/>
    <w:rsid w:val="004D698D"/>
    <w:rsid w:val="004E375A"/>
    <w:rsid w:val="0054257D"/>
    <w:rsid w:val="00597A0E"/>
    <w:rsid w:val="005A1CD8"/>
    <w:rsid w:val="005B38D8"/>
    <w:rsid w:val="00673CE1"/>
    <w:rsid w:val="006D468B"/>
    <w:rsid w:val="0077345A"/>
    <w:rsid w:val="007B5C6B"/>
    <w:rsid w:val="007C76A9"/>
    <w:rsid w:val="008328FF"/>
    <w:rsid w:val="008363FA"/>
    <w:rsid w:val="008534F9"/>
    <w:rsid w:val="008B422E"/>
    <w:rsid w:val="008D5D15"/>
    <w:rsid w:val="008E7E7A"/>
    <w:rsid w:val="0096013F"/>
    <w:rsid w:val="00997C83"/>
    <w:rsid w:val="009B3C7E"/>
    <w:rsid w:val="009E1CBF"/>
    <w:rsid w:val="009E5826"/>
    <w:rsid w:val="00A22B33"/>
    <w:rsid w:val="00A6676F"/>
    <w:rsid w:val="00A82E74"/>
    <w:rsid w:val="00AA207A"/>
    <w:rsid w:val="00AC2167"/>
    <w:rsid w:val="00AE12FB"/>
    <w:rsid w:val="00AE30E7"/>
    <w:rsid w:val="00B031C7"/>
    <w:rsid w:val="00B16A3E"/>
    <w:rsid w:val="00B34F29"/>
    <w:rsid w:val="00B35809"/>
    <w:rsid w:val="00B81787"/>
    <w:rsid w:val="00BB6C7D"/>
    <w:rsid w:val="00BD5CD8"/>
    <w:rsid w:val="00BE5A4D"/>
    <w:rsid w:val="00C21BDD"/>
    <w:rsid w:val="00C4314E"/>
    <w:rsid w:val="00CA2576"/>
    <w:rsid w:val="00CC113C"/>
    <w:rsid w:val="00CE638B"/>
    <w:rsid w:val="00D53C82"/>
    <w:rsid w:val="00D76C16"/>
    <w:rsid w:val="00D84013"/>
    <w:rsid w:val="00DA27D6"/>
    <w:rsid w:val="00E005FF"/>
    <w:rsid w:val="00E01E03"/>
    <w:rsid w:val="00E27F59"/>
    <w:rsid w:val="00E36916"/>
    <w:rsid w:val="00E72937"/>
    <w:rsid w:val="00ED4959"/>
    <w:rsid w:val="00F12625"/>
    <w:rsid w:val="00F37C8F"/>
    <w:rsid w:val="00F46000"/>
    <w:rsid w:val="00F83A34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D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1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0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1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1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0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1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E5C9-5730-4DDC-BA0B-832B52EC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</cp:lastModifiedBy>
  <cp:revision>2</cp:revision>
  <cp:lastPrinted>2020-09-04T09:28:00Z</cp:lastPrinted>
  <dcterms:created xsi:type="dcterms:W3CDTF">2020-09-04T09:28:00Z</dcterms:created>
  <dcterms:modified xsi:type="dcterms:W3CDTF">2020-09-04T09:28:00Z</dcterms:modified>
</cp:coreProperties>
</file>